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3B4EE" w14:textId="453B9C68" w:rsidR="00FD6790" w:rsidRDefault="00A629BE" w:rsidP="00FD6790">
      <w:pPr>
        <w:spacing w:after="0" w:line="24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FD6790">
        <w:rPr>
          <w:sz w:val="20"/>
          <w:szCs w:val="20"/>
        </w:rPr>
        <w:t>REPUBLIQUE DU SENEGAL</w:t>
      </w:r>
    </w:p>
    <w:p w14:paraId="4770F676" w14:textId="77777777" w:rsidR="00FD6790" w:rsidRDefault="00FD6790" w:rsidP="00FD6790">
      <w:pPr>
        <w:jc w:val="center"/>
        <w:rPr>
          <w:rFonts w:asciiTheme="majorHAnsi" w:hAnsiTheme="majorHAnsi"/>
          <w:sz w:val="16"/>
        </w:rPr>
      </w:pPr>
      <w:r>
        <w:rPr>
          <w:rFonts w:asciiTheme="majorHAnsi" w:hAnsiTheme="majorHAnsi"/>
          <w:sz w:val="16"/>
        </w:rPr>
        <w:t>Un Peuple – Un But – Une Foi</w:t>
      </w:r>
    </w:p>
    <w:p w14:paraId="53ABEB33" w14:textId="77777777" w:rsidR="00FD6790" w:rsidRDefault="00FD6790" w:rsidP="00FD6790">
      <w:pPr>
        <w:jc w:val="center"/>
        <w:rPr>
          <w:rFonts w:asciiTheme="majorHAnsi" w:hAnsiTheme="majorHAnsi"/>
          <w:sz w:val="20"/>
        </w:rPr>
      </w:pPr>
      <w:r>
        <w:rPr>
          <w:rFonts w:asciiTheme="majorHAnsi" w:hAnsiTheme="majorHAnsi"/>
        </w:rPr>
        <w:t xml:space="preserve">              --------------</w:t>
      </w:r>
    </w:p>
    <w:p w14:paraId="056AF7AC" w14:textId="71B94A2C" w:rsidR="00FD6790" w:rsidRDefault="00FD6790" w:rsidP="00FD6790">
      <w:pPr>
        <w:rPr>
          <w:rFonts w:asciiTheme="majorHAnsi" w:hAnsiTheme="maj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31BFE33" wp14:editId="25BA28BB">
            <wp:simplePos x="0" y="0"/>
            <wp:positionH relativeFrom="column">
              <wp:posOffset>8510905</wp:posOffset>
            </wp:positionH>
            <wp:positionV relativeFrom="paragraph">
              <wp:posOffset>74295</wp:posOffset>
            </wp:positionV>
            <wp:extent cx="876300" cy="723900"/>
            <wp:effectExtent l="0" t="0" r="0" b="0"/>
            <wp:wrapSquare wrapText="bothSides"/>
            <wp:docPr id="1" name="Image 1" descr="Orefon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Orefonde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/>
        </w:rPr>
        <w:t>REGION DE MATAM</w:t>
      </w:r>
    </w:p>
    <w:p w14:paraId="73AC236D" w14:textId="77777777" w:rsidR="00FD6790" w:rsidRDefault="00FD6790" w:rsidP="00FD6790">
      <w:pPr>
        <w:rPr>
          <w:rFonts w:asciiTheme="majorHAnsi" w:hAnsiTheme="majorHAnsi"/>
        </w:rPr>
      </w:pPr>
      <w:r>
        <w:rPr>
          <w:rFonts w:asciiTheme="majorHAnsi" w:hAnsiTheme="majorHAnsi"/>
        </w:rPr>
        <w:t>DEPARTEMENT DE MATAM</w:t>
      </w:r>
    </w:p>
    <w:p w14:paraId="2DD7F14D" w14:textId="77777777" w:rsidR="00FD6790" w:rsidRDefault="00FD6790" w:rsidP="00FD6790">
      <w:pPr>
        <w:rPr>
          <w:rFonts w:asciiTheme="majorHAnsi" w:hAnsiTheme="majorHAnsi"/>
        </w:rPr>
      </w:pPr>
      <w:r>
        <w:rPr>
          <w:rFonts w:asciiTheme="majorHAnsi" w:hAnsiTheme="majorHAnsi"/>
        </w:rPr>
        <w:t>ARRONDISSEMENT DE AGNAM CIVOL</w:t>
      </w:r>
    </w:p>
    <w:p w14:paraId="5050F59B" w14:textId="77777777" w:rsidR="00FD6790" w:rsidRDefault="00FD6790" w:rsidP="00FD6790">
      <w:pPr>
        <w:tabs>
          <w:tab w:val="left" w:pos="3975"/>
        </w:tabs>
        <w:rPr>
          <w:rFonts w:asciiTheme="majorHAnsi" w:hAnsiTheme="majorHAnsi"/>
        </w:rPr>
      </w:pPr>
      <w:r>
        <w:rPr>
          <w:rFonts w:asciiTheme="majorHAnsi" w:hAnsiTheme="majorHAnsi"/>
        </w:rPr>
        <w:t>COMMUNE DE OREFONDE</w:t>
      </w:r>
    </w:p>
    <w:p w14:paraId="4CEB24F5" w14:textId="77777777" w:rsidR="00FD6790" w:rsidRDefault="00FD6790" w:rsidP="00FD6790">
      <w:pPr>
        <w:jc w:val="center"/>
      </w:pPr>
    </w:p>
    <w:p w14:paraId="73F5A930" w14:textId="77777777" w:rsidR="00FD6790" w:rsidRDefault="00FD6790" w:rsidP="00FD6790">
      <w:pPr>
        <w:jc w:val="center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</w:rPr>
        <w:t>FICHE DE RENSEIGNEMENT DU CONSEIL MUNICIPAL</w:t>
      </w:r>
    </w:p>
    <w:p w14:paraId="32687CA4" w14:textId="77777777" w:rsidR="00FD6790" w:rsidRDefault="00FD6790" w:rsidP="00FD6790">
      <w:pPr>
        <w:spacing w:after="0" w:line="240" w:lineRule="auto"/>
        <w:rPr>
          <w:rFonts w:ascii="Times New Roman" w:eastAsia="Calibri" w:hAnsi="Times New Roman" w:cs="Times New Roman"/>
          <w:color w:val="000000"/>
          <w:sz w:val="18"/>
          <w:szCs w:val="18"/>
          <w:lang w:eastAsia="fr-FR"/>
        </w:rPr>
      </w:pPr>
    </w:p>
    <w:p w14:paraId="6D827020" w14:textId="77777777" w:rsidR="00FD6790" w:rsidRDefault="00FD6790" w:rsidP="00FD6790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18"/>
          <w:szCs w:val="18"/>
          <w:lang w:eastAsia="fr-FR"/>
        </w:rPr>
      </w:pPr>
    </w:p>
    <w:tbl>
      <w:tblPr>
        <w:tblStyle w:val="TableGrid"/>
        <w:tblW w:w="14601" w:type="dxa"/>
        <w:tblInd w:w="-856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34"/>
        <w:gridCol w:w="2402"/>
        <w:gridCol w:w="1276"/>
        <w:gridCol w:w="1701"/>
        <w:gridCol w:w="1559"/>
        <w:gridCol w:w="1984"/>
        <w:gridCol w:w="1418"/>
        <w:gridCol w:w="2268"/>
        <w:gridCol w:w="1559"/>
      </w:tblGrid>
      <w:tr w:rsidR="00FD6790" w14:paraId="44C89B0E" w14:textId="77777777" w:rsidTr="00FD6790">
        <w:trPr>
          <w:trHeight w:val="355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45F94" w14:textId="77777777" w:rsidR="00FD6790" w:rsidRDefault="00FD6790">
            <w:pPr>
              <w:spacing w:after="38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68A39697" w14:textId="77777777" w:rsidR="00FD6790" w:rsidRDefault="00FD6790">
            <w:pPr>
              <w:spacing w:line="23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N°  </w:t>
            </w:r>
          </w:p>
          <w:p w14:paraId="66D51949" w14:textId="77777777" w:rsidR="00FD6790" w:rsidRDefault="00FD679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7FE15" w14:textId="77777777" w:rsidR="00FD6790" w:rsidRDefault="00FD679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371B2912" w14:textId="77777777" w:rsidR="00FD6790" w:rsidRDefault="00FD679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Prénoms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036F48" w14:textId="77777777" w:rsidR="00FD6790" w:rsidRDefault="00FD679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26D0EB88" w14:textId="77777777" w:rsidR="00FD6790" w:rsidRDefault="00FD679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Noms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89A19" w14:textId="77777777" w:rsidR="00FD6790" w:rsidRDefault="00FD6790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716C74D1" w14:textId="77777777" w:rsidR="00FD6790" w:rsidRDefault="00FD6790">
            <w:pPr>
              <w:spacing w:line="276" w:lineRule="auto"/>
              <w:ind w:left="62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Date de naissance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A578E" w14:textId="77777777" w:rsidR="00FD6790" w:rsidRDefault="00FD6790">
            <w:pPr>
              <w:spacing w:after="42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 xml:space="preserve"> </w:t>
            </w:r>
          </w:p>
          <w:p w14:paraId="358DD680" w14:textId="77777777" w:rsidR="00FD6790" w:rsidRDefault="00FD6790">
            <w:pPr>
              <w:spacing w:after="41" w:line="240" w:lineRule="auto"/>
              <w:ind w:left="12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fr-FR"/>
              </w:rPr>
              <w:t>Lieu de naissance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6AC644" w14:textId="77777777" w:rsidR="00FD6790" w:rsidRDefault="00FD679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Adresse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BB184C" w14:textId="77777777" w:rsidR="00FD6790" w:rsidRDefault="00FD679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Nombre de mandat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94BA5" w14:textId="77777777" w:rsidR="00FD6790" w:rsidRDefault="00FD679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Commission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7CEE3" w14:textId="77777777" w:rsidR="00FD6790" w:rsidRDefault="00FD6790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Contact</w:t>
            </w:r>
          </w:p>
        </w:tc>
      </w:tr>
      <w:tr w:rsidR="00FD6790" w14:paraId="4D3C5600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1319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84EF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Amadou Adama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CA1CCA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BF610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20/04/1981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A15B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 Balla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210FD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 Balla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9779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980B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Maire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3B627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778298481</w:t>
            </w:r>
          </w:p>
        </w:tc>
      </w:tr>
      <w:tr w:rsidR="00FD6790" w14:paraId="32BC9B0A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C2CB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D60B2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Abdoul Djiby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43672F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Ndiaye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A135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15/01/1989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25FE2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4E45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E5B9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A55C5" w14:textId="4C7C3BC3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er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Adjoint maire</w:t>
            </w:r>
            <w:r w:rsidR="009D64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, Président de commission chargée de la coopération décentralisée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9479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775177896</w:t>
            </w:r>
          </w:p>
        </w:tc>
      </w:tr>
      <w:tr w:rsidR="00FD6790" w14:paraId="0855CEC1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49C0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2D119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Mamadou Samba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C7F0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F20C4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20/07/1954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EE13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A3668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75351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05C39" w14:textId="16B794D0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adjoint Maire</w:t>
            </w:r>
            <w:r w:rsidR="002952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, président de la commission planification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EFDA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776591103</w:t>
            </w:r>
          </w:p>
        </w:tc>
      </w:tr>
      <w:tr w:rsidR="00FD6790" w14:paraId="62783369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E988D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33B24A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Fatimata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BA95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Gaye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AC03A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18/01/1970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545C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3E0C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D050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7355A" w14:textId="5B0C1B82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  <w:lang w:eastAsia="fr-FR"/>
              </w:rPr>
              <w:t>e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adjoint </w:t>
            </w:r>
            <w:r w:rsidR="005363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au m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aire</w:t>
            </w:r>
            <w:r w:rsidR="005363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, membre de la commission féminine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679B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775708203</w:t>
            </w:r>
          </w:p>
        </w:tc>
      </w:tr>
      <w:tr w:rsidR="00FD6790" w14:paraId="0960821C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59311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D8E75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Mamadou Moustapha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EFA72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Ndao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A960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19/05/1962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A16E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D9B0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97CFD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0561C" w14:textId="2C9A17E3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commission domaniale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B434F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775144149</w:t>
            </w:r>
          </w:p>
        </w:tc>
      </w:tr>
      <w:tr w:rsidR="00FD6790" w14:paraId="76EC8978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C1D4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AF91E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Harouna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23B7B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B835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05/03/1956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B036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NDiakhirate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ECCC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Ndiakir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3CC6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FAA2" w14:textId="49B1AF26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Commission urbanisme et habitat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8EE5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774061874</w:t>
            </w:r>
          </w:p>
        </w:tc>
      </w:tr>
      <w:tr w:rsidR="00FD6790" w14:paraId="7ADF6244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2C93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D155F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Mamoudou Samba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B9BCBF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AC00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20/07/1957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F6BCA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B0AF0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8E65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CBFBF" w14:textId="31E80FE1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commission environnement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4D0E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775771290</w:t>
            </w:r>
          </w:p>
        </w:tc>
      </w:tr>
      <w:tr w:rsidR="00FD6790" w14:paraId="4C9C470C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9D2E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lastRenderedPageBreak/>
              <w:t>8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D8A43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Aissata Elimane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E2713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DCB9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03/04/01962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8F2F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ED38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2318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8D25C" w14:textId="029C6BEF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commission éducation</w:t>
            </w:r>
            <w:r w:rsidR="002952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et formation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B07E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775793880</w:t>
            </w:r>
          </w:p>
        </w:tc>
      </w:tr>
      <w:tr w:rsidR="00FD6790" w14:paraId="1B46CB3C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5E6E6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F27FD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Amadou Alassane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DC6F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Ndiaye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76B21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12/01/1963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B1DA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CE89A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201B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B615" w14:textId="3CF4D71E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commission domaniale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EFEC3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771784120</w:t>
            </w:r>
          </w:p>
        </w:tc>
      </w:tr>
      <w:tr w:rsidR="00FD6790" w14:paraId="270A627D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F860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49999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Fatouma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B55620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5F7C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27/05/1965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F1AD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Dakar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E618A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Dabia-Orefonde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BE0D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9D54" w14:textId="672A50D7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Commission des finances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17D8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775102764</w:t>
            </w:r>
          </w:p>
        </w:tc>
      </w:tr>
      <w:tr w:rsidR="00FD6790" w14:paraId="54D5C3CC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712E3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63DBC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Ousmane Amadou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7B1BA8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Diallo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E0C50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25/03/1966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F2DAC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Richard Toll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C00A9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F258B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D6DE0" w14:textId="0704006B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commission environnement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0CDF0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772409167</w:t>
            </w:r>
          </w:p>
        </w:tc>
      </w:tr>
      <w:tr w:rsidR="00FD6790" w14:paraId="364C334C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54D4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2E41A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Amadou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659994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Niang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C19E5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08/09/1966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E3D50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Ouro Mollo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6F750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Ouro Mollo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BADFB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645B" w14:textId="5E6652CE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commission environnement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CAF4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772150876</w:t>
            </w:r>
          </w:p>
        </w:tc>
      </w:tr>
      <w:tr w:rsidR="00FD6790" w14:paraId="0240B5D9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8BD8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CCD58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Oumar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0EA43B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F174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04/06/1967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C6F8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EA5F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67A4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B771" w14:textId="71ABAB4A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Président commission santé et action sociale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21D7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775605753</w:t>
            </w:r>
          </w:p>
        </w:tc>
      </w:tr>
      <w:tr w:rsidR="00FD6790" w14:paraId="178D3D0B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8CFD0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D4D6E8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Coumba Demba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5646D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Diallo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A989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16/05/1968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BCCF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62F4E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ABA54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050B" w14:textId="31594342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Commission féminine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A5DC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777036046</w:t>
            </w:r>
          </w:p>
        </w:tc>
      </w:tr>
      <w:tr w:rsidR="00FD6790" w14:paraId="2BDFA69C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B91F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CC32DB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Peinda Cire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7F240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529E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12/03/1972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6A7D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Ouro mollo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2B4A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Ouro Mollo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20B6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AEB7F" w14:textId="32194E4B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santé et action sociale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9549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775354797</w:t>
            </w:r>
          </w:p>
        </w:tc>
      </w:tr>
      <w:tr w:rsidR="00FD6790" w14:paraId="1AEC915E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07828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6E59C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Abou Mody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35B7B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192DF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13/03/1974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4292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AAA1C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Loumbi Sanarabé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8C34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D113" w14:textId="176B9394" w:rsidR="00FD6790" w:rsidRDefault="009D64A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environnement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03B96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778922401</w:t>
            </w:r>
          </w:p>
        </w:tc>
      </w:tr>
      <w:tr w:rsidR="00FD6790" w14:paraId="6306B7A0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917AA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17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BE2D0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Djeynaba Saidou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92699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Diallo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A832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02/02/1976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5C17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 Balla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8BAD8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 Balla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764D9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E1BC" w14:textId="67F8480B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</w:t>
            </w:r>
            <w:r w:rsidR="009D64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de commission éducation et formation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DCA73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774055665</w:t>
            </w:r>
          </w:p>
        </w:tc>
      </w:tr>
      <w:tr w:rsidR="00FD6790" w14:paraId="7423700F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F512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887A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Haby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8E6A3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Ndiaye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4D44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02/08/1976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18D0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ED07F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49575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90FB0" w14:textId="23B725B0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Présidente de la Commission féminine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BDB2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775600604</w:t>
            </w:r>
          </w:p>
        </w:tc>
      </w:tr>
      <w:tr w:rsidR="00FD6790" w14:paraId="6010FB4E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EEA2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AD4EF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ELhadji Mamadou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78FB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156D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06/09/1978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8D5D8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9112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F900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B4F46" w14:textId="2BE09BB3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de la commission du développement durable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CDB9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774251626</w:t>
            </w:r>
          </w:p>
        </w:tc>
      </w:tr>
      <w:tr w:rsidR="00FD6790" w14:paraId="1A22D497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85DC2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C28A0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Mamadou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F5525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2502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15/01/1979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8A78C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77CF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 Pêcheur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25B42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5532A" w14:textId="797AEBA5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de la commission aménagement du territoire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4350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775672050</w:t>
            </w:r>
          </w:p>
        </w:tc>
      </w:tr>
      <w:tr w:rsidR="00FD6790" w14:paraId="4C2A3E7C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425B2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B0C1A4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Daha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1607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Sow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E44F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15/09/1979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08971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A162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7527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C4ACE" w14:textId="3A828748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de commission éducation et formation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E929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779126500</w:t>
            </w:r>
          </w:p>
        </w:tc>
      </w:tr>
      <w:tr w:rsidR="00FD6790" w14:paraId="1027D38A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C0B8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22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429314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Amadou Tidiane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1551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Diacko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9F94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09/011962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CA27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Bokidiawé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14CE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Dabi-oréfondé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B4FE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8500" w14:textId="7215927C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de la commission des sages, du dialogue social et des affaires religieuses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0C265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7715886444</w:t>
            </w:r>
          </w:p>
        </w:tc>
      </w:tr>
      <w:tr w:rsidR="00FD6790" w14:paraId="4466A719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EB196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9FD5F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Adama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BA22DD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8742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26/07/1965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EC6CA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Baladji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1523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Baladji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47C8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40D0" w14:textId="243A06DE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</w:t>
            </w:r>
            <w:r w:rsidR="00185D3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chargée de la coopération décentralisée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B4BC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779853808</w:t>
            </w:r>
          </w:p>
        </w:tc>
      </w:tr>
      <w:tr w:rsidR="00FD6790" w14:paraId="022D0997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53E7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24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9AFD8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Mariame Aly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3BEB2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Kane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9106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03/02/1966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74C6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C125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7F244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87E0" w14:textId="75538ECE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santé et action sociale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CE660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775105506</w:t>
            </w:r>
          </w:p>
        </w:tc>
      </w:tr>
      <w:tr w:rsidR="00FD6790" w14:paraId="5116B78B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5A0A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25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1D6E1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Abou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D51E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BCE6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01/04/1968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B1EB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251FC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96B4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B24A4" w14:textId="15C6D48F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du développement durable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9816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779355186</w:t>
            </w:r>
          </w:p>
        </w:tc>
      </w:tr>
      <w:tr w:rsidR="00FD6790" w14:paraId="4E98B712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8C28E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26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095AB0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Kardiata Hamady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E9040D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4D592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10/04/1968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17B9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CE3A1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 Loumbal  Baladji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73E54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37BE" w14:textId="12F15FA9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des sages, du dialogue social et des affaires religieuses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D209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770502096</w:t>
            </w:r>
          </w:p>
        </w:tc>
      </w:tr>
      <w:tr w:rsidR="00FD6790" w14:paraId="47B37956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4026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27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E2E72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Fatimata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D8A83F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B7B1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03/02/1970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6ED5A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885B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09C2D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F287" w14:textId="052D6F51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féminine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7EA4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779049228</w:t>
            </w:r>
          </w:p>
        </w:tc>
      </w:tr>
      <w:tr w:rsidR="00FD6790" w14:paraId="08561470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2C66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28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19E41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Hamady kalidou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E0F8BC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304F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16/04/1974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221D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 Balla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9121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Hodio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5524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13CDB" w14:textId="48BB90F3" w:rsidR="00FD6790" w:rsidRDefault="0029521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du développement durable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8782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771608765</w:t>
            </w:r>
          </w:p>
        </w:tc>
      </w:tr>
      <w:tr w:rsidR="00FD6790" w14:paraId="221BE7E3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ABCD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29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C629E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Faty Moussa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03CA9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Sow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4038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16/05/1974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5712C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 Station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7340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Félou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D2E3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0ADF2" w14:textId="188689DC" w:rsidR="00FD6790" w:rsidRDefault="00185D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des sages, du dialogue social et des affaires religieuses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DDD3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784876035</w:t>
            </w:r>
          </w:p>
        </w:tc>
      </w:tr>
      <w:tr w:rsidR="00FD6790" w14:paraId="3890B65B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BBAB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30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6003A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Faty Samba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538871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A6029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24/08/1974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DFC6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NDiakir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9A37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NDiakir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8EAA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1F100" w14:textId="7555F6D2" w:rsidR="00FD6790" w:rsidRDefault="00185D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hygiène, assainissement et du cadre de vie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3767A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775000260</w:t>
            </w:r>
          </w:p>
        </w:tc>
      </w:tr>
      <w:tr w:rsidR="00FD6790" w14:paraId="4D601728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937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31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6A80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Aissata Amadou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90648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B2EE2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01/04/01975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7C4A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F137F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Diowguel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BABA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F1EEA" w14:textId="204450EA" w:rsidR="00FD6790" w:rsidRDefault="00185D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commission santé et action sociale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81BDE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776097982</w:t>
            </w:r>
          </w:p>
        </w:tc>
      </w:tr>
      <w:tr w:rsidR="00FD6790" w14:paraId="496A4831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54AD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32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44CB5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Oumou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2F7D51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Sehane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763C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20/07/1975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C34A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AC65E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28650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4286" w14:textId="4E1D3BBF" w:rsidR="00FD6790" w:rsidRDefault="00185D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commission des finances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5D5D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775171429</w:t>
            </w:r>
          </w:p>
        </w:tc>
      </w:tr>
      <w:tr w:rsidR="00FD6790" w14:paraId="51B8EDB9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604F8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33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7ABB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Aissata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32B6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4D06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23/09/1977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CE6C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Adéane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E197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Diobivol Pêcheur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CF33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ACB47" w14:textId="1007EBF2" w:rsidR="00FD6790" w:rsidRDefault="00185D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du développement durable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A5123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773590996</w:t>
            </w:r>
          </w:p>
        </w:tc>
      </w:tr>
      <w:tr w:rsidR="00FD6790" w14:paraId="7F86F4D5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4A3F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34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92A801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Sileye Djiby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43D21A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fr-FR"/>
              </w:rPr>
              <w:t>Niang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021F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10/01/1979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82C82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 Pêcheur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467E4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Diorbivol Pêcheur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549E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1EAB" w14:textId="398CFD40" w:rsidR="00FD6790" w:rsidRDefault="00185D3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planification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12D6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775496130</w:t>
            </w:r>
          </w:p>
        </w:tc>
      </w:tr>
      <w:tr w:rsidR="00FD6790" w14:paraId="75764100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B8B1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35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C3A0A2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Dieynaba Abou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6585E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A8EF2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25/05/1982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C9A2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E3310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Baladji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04228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3F826" w14:textId="1A3C77B7" w:rsidR="00FD6790" w:rsidRDefault="006464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hygiène, assainissement et du cadre de vie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3920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7771411800</w:t>
            </w:r>
          </w:p>
        </w:tc>
      </w:tr>
      <w:tr w:rsidR="00FD6790" w14:paraId="35F435A9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8A61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36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9B652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Mariame A.Kalidou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4576E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Wone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2B098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26/10/1983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194F77" w14:textId="765C7C06" w:rsidR="00FD6790" w:rsidRDefault="006464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A76C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B00D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A19D9" w14:textId="39627019" w:rsidR="00FD6790" w:rsidRDefault="006464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éducation et formation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E66A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776236247</w:t>
            </w:r>
          </w:p>
        </w:tc>
      </w:tr>
      <w:tr w:rsidR="00FD6790" w14:paraId="76530F08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BB61F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37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A95AAD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Oumar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089011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Camara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8BA14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13/11/1983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64CF2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2D64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67AC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1BFC" w14:textId="71423D9D" w:rsidR="00FD6790" w:rsidRDefault="005363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urbanisme et habitat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440B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778854377</w:t>
            </w:r>
          </w:p>
        </w:tc>
      </w:tr>
      <w:tr w:rsidR="00FD6790" w14:paraId="5A534542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4975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38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F0B78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Kardiatou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7E83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455E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31/12/1983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015E1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4190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14AA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6DF0" w14:textId="49A4F39C" w:rsidR="00FD6790" w:rsidRDefault="006464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Présidente de la commission des finance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F671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775516453</w:t>
            </w:r>
          </w:p>
        </w:tc>
      </w:tr>
      <w:tr w:rsidR="00FD6790" w14:paraId="4B6769E8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4D5B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39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76DB3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Oumou Sileye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849E9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Diallo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8605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05/01/1984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74A44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 Balla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CEF3F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Asnde Balla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60325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C11C" w14:textId="4831BCB9" w:rsidR="00FD6790" w:rsidRDefault="005363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</w:t>
            </w:r>
            <w:r w:rsidR="0064640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 de la commission environnement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7303D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772839635</w:t>
            </w:r>
          </w:p>
        </w:tc>
      </w:tr>
      <w:tr w:rsidR="00FD6790" w14:paraId="0E74C50A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6CD7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40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4FC15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Faty Amadou Sileye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7B820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FF7F4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11/02/1984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20CC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Loumbal Baladji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71D7D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Baladji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65A27D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1ED22" w14:textId="1F873CBF" w:rsidR="00FD6790" w:rsidRDefault="006464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Membre de la commission </w:t>
            </w:r>
            <w:r w:rsidR="006C1C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jeunesse, sport et culture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féminine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D31FB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779793720</w:t>
            </w:r>
          </w:p>
        </w:tc>
      </w:tr>
      <w:tr w:rsidR="00FD6790" w14:paraId="543F5F2A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7D96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41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B931E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Ousmane Amadou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7ABCE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6E9B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01/03/1986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319A5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B4C6F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Dialagnol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227C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CB8DC" w14:textId="271CB4CB" w:rsidR="00FD6790" w:rsidRDefault="006464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environnement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CC5DC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773345363</w:t>
            </w:r>
          </w:p>
        </w:tc>
      </w:tr>
      <w:tr w:rsidR="00FD6790" w14:paraId="0FCA073B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32AAB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42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CC343B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Hamdiatou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C77AC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Ba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8033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05//05/1986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F0C1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Thiasky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FF5C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Thiasky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EE62B6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D9232" w14:textId="2A5CE912" w:rsidR="00FD6790" w:rsidRDefault="006464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Membre de la commission </w:t>
            </w:r>
            <w:r w:rsidR="006C1C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jeunesse, sport et culture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E7ACE" w14:textId="1F8CE5EA" w:rsidR="00FD6790" w:rsidRDefault="006C1CF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77 679 54 92</w:t>
            </w:r>
          </w:p>
        </w:tc>
      </w:tr>
      <w:tr w:rsidR="00FD6790" w14:paraId="46E1DB3E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42678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43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4A0BC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Mamadou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572FA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Camara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CBEE1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02/06/1988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A9D3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DEFD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Oréfondé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4F39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E9B35" w14:textId="75BF9AFA" w:rsidR="00FD6790" w:rsidRDefault="0064640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de la commission hygiène</w:t>
            </w:r>
            <w:r w:rsidR="005363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, assainissement et cadre de vie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4F5A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777929971</w:t>
            </w:r>
          </w:p>
        </w:tc>
      </w:tr>
      <w:tr w:rsidR="00FD6790" w14:paraId="1D5687F2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4BAD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44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13B8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Kardiatou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566F6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Camara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FBB8B1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09/03/1992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E94987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670C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6C235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8E7C0" w14:textId="330BBEC6" w:rsidR="00FD6790" w:rsidRDefault="005363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chargée de la coopération décentralisée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F5A43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781893198</w:t>
            </w:r>
          </w:p>
        </w:tc>
      </w:tr>
      <w:tr w:rsidR="00FD6790" w14:paraId="779BC0D9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AA0CF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45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BFD5C3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Aminata Mamadou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893FA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Sow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1942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08/01/1991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D1D5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Dialagnol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C756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Dialagnol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179C5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B37B9" w14:textId="75E78BBA" w:rsidR="00FD6790" w:rsidRDefault="005363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Membre de la commission éducation et formation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5618A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780128607</w:t>
            </w:r>
          </w:p>
        </w:tc>
      </w:tr>
      <w:tr w:rsidR="00FD6790" w14:paraId="249A945F" w14:textId="77777777" w:rsidTr="00FD6790">
        <w:trPr>
          <w:trHeight w:val="434"/>
        </w:trPr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23D3E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44977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Samba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3412F" w14:textId="77777777" w:rsidR="00FD6790" w:rsidRDefault="00FD6790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 xml:space="preserve">Diallo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87194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16/06/1996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A1BE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9C2370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Orefonde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41E4B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01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0CA5D" w14:textId="15C17570" w:rsidR="00FD6790" w:rsidRDefault="005363C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Président de la commission jeunesse, sport et culture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038A9" w14:textId="77777777" w:rsidR="00FD6790" w:rsidRDefault="00FD679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fr-FR"/>
              </w:rPr>
              <w:t>77117048</w:t>
            </w:r>
          </w:p>
        </w:tc>
      </w:tr>
    </w:tbl>
    <w:p w14:paraId="593AC658" w14:textId="77777777" w:rsidR="00FD6790" w:rsidRDefault="00FD6790" w:rsidP="00FD6790"/>
    <w:p w14:paraId="02576EBB" w14:textId="77777777" w:rsidR="003F5D79" w:rsidRDefault="003F5D79"/>
    <w:sectPr w:rsidR="003F5D79" w:rsidSect="00FD679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790"/>
    <w:rsid w:val="00185D33"/>
    <w:rsid w:val="00295218"/>
    <w:rsid w:val="003F5D79"/>
    <w:rsid w:val="005363CA"/>
    <w:rsid w:val="0064640D"/>
    <w:rsid w:val="006C1CF4"/>
    <w:rsid w:val="009D64AA"/>
    <w:rsid w:val="00A629BE"/>
    <w:rsid w:val="00FD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80D1A"/>
  <w15:chartTrackingRefBased/>
  <w15:docId w15:val="{F111B661-BF18-4AFB-A71E-70C7EBCD8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790"/>
    <w:pPr>
      <w:spacing w:line="25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rsid w:val="00FD6790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569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4</Pages>
  <Words>855</Words>
  <Characters>4706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bulkari</dc:creator>
  <cp:keywords/>
  <dc:description/>
  <cp:lastModifiedBy>bulkari</cp:lastModifiedBy>
  <cp:revision>3</cp:revision>
  <cp:lastPrinted>2026-08-31T17:30:00Z</cp:lastPrinted>
  <dcterms:created xsi:type="dcterms:W3CDTF">2026-08-27T13:00:00Z</dcterms:created>
  <dcterms:modified xsi:type="dcterms:W3CDTF">2026-08-31T17:42:00Z</dcterms:modified>
</cp:coreProperties>
</file>